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4" w:type="dxa"/>
        <w:jc w:val="center"/>
        <w:tblLook w:val="00A0" w:firstRow="1" w:lastRow="0" w:firstColumn="1" w:lastColumn="0" w:noHBand="0" w:noVBand="0"/>
      </w:tblPr>
      <w:tblGrid>
        <w:gridCol w:w="176"/>
        <w:gridCol w:w="3686"/>
        <w:gridCol w:w="391"/>
        <w:gridCol w:w="5421"/>
      </w:tblGrid>
      <w:tr w:rsidR="00FC00FC" w:rsidRPr="00FC00FC" w14:paraId="58AF6749" w14:textId="77777777" w:rsidTr="007F7359">
        <w:trPr>
          <w:gridBefore w:val="1"/>
          <w:wBefore w:w="176" w:type="dxa"/>
          <w:trHeight w:val="709"/>
          <w:jc w:val="center"/>
        </w:trPr>
        <w:tc>
          <w:tcPr>
            <w:tcW w:w="3686" w:type="dxa"/>
          </w:tcPr>
          <w:p w14:paraId="574D3E08" w14:textId="33A4D278" w:rsidR="00FC00FC" w:rsidRPr="00FC00FC" w:rsidRDefault="00F44E5C" w:rsidP="00FC00FC">
            <w:pPr>
              <w:jc w:val="center"/>
              <w:rPr>
                <w:rFonts w:eastAsia="Calibri"/>
                <w:bCs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bCs/>
                <w:sz w:val="26"/>
                <w:szCs w:val="26"/>
                <w:lang w:val="en-US" w:eastAsia="en-US"/>
              </w:rPr>
              <w:t>UBND XÃ CAI KINH</w:t>
            </w:r>
          </w:p>
          <w:p w14:paraId="4951AC98" w14:textId="22F81705" w:rsidR="00FC00FC" w:rsidRPr="00FC00FC" w:rsidRDefault="00D376A2" w:rsidP="00FC00FC">
            <w:pPr>
              <w:jc w:val="center"/>
              <w:rPr>
                <w:rFonts w:eastAsia="Calibri"/>
                <w:b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noProof/>
                <w:szCs w:val="22"/>
              </w:rPr>
              <w:pict w14:anchorId="2DDCE6D6">
                <v:line id="Straight Connector 3" o:spid="_x0000_s1029" style="position:absolute;left:0;text-align:left;z-index:251664384;visibility:visible;mso-wrap-distance-top:-6e-5mm;mso-wrap-distance-bottom:-6e-5mm" from="61.3pt,18.3pt" to="112.8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+qM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"/>
              </w:pict>
            </w:r>
            <w:r w:rsidR="00FC00FC" w:rsidRPr="00FC00FC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PHÒNG </w:t>
            </w:r>
            <w:r w:rsidR="00FC00FC">
              <w:rPr>
                <w:rFonts w:eastAsia="Calibri"/>
                <w:b/>
                <w:sz w:val="26"/>
                <w:szCs w:val="26"/>
                <w:lang w:val="en-US" w:eastAsia="en-US"/>
              </w:rPr>
              <w:t>KINH TẾ</w:t>
            </w:r>
          </w:p>
        </w:tc>
        <w:tc>
          <w:tcPr>
            <w:tcW w:w="5812" w:type="dxa"/>
            <w:gridSpan w:val="2"/>
          </w:tcPr>
          <w:p w14:paraId="5D572E71" w14:textId="77777777" w:rsidR="00FC00FC" w:rsidRPr="00FC00FC" w:rsidRDefault="00FC00FC" w:rsidP="00FC00FC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FC00FC">
              <w:rPr>
                <w:rFonts w:eastAsia="Calibri"/>
                <w:b/>
                <w:bCs/>
                <w:sz w:val="26"/>
                <w:szCs w:val="26"/>
                <w:lang w:val="en-US" w:eastAsia="en-US"/>
              </w:rPr>
              <w:t>CỘNG HÒA XÃ HỘI CHỦ NGHĨA VIỆT NAM</w:t>
            </w:r>
          </w:p>
          <w:p w14:paraId="749D7C1D" w14:textId="77777777" w:rsidR="00FC00FC" w:rsidRPr="00FC00FC" w:rsidRDefault="00D376A2" w:rsidP="00FC00FC">
            <w:pPr>
              <w:jc w:val="center"/>
              <w:rPr>
                <w:rFonts w:eastAsia="Calibri"/>
                <w:sz w:val="27"/>
                <w:szCs w:val="27"/>
                <w:lang w:val="en-US" w:eastAsia="en-US"/>
              </w:rPr>
            </w:pPr>
            <w:r>
              <w:rPr>
                <w:rFonts w:eastAsia="Calibri"/>
                <w:noProof/>
                <w:szCs w:val="22"/>
              </w:rPr>
              <w:pict w14:anchorId="0E9077B6">
                <v:line id="Straight Connector 4" o:spid="_x0000_s1028" style="position:absolute;left:0;text-align:left;z-index:251663360;visibility:visible;mso-wrap-distance-top:-6e-5mm;mso-wrap-distance-bottom:-6e-5mm" from="57.35pt,18.3pt" to="224.6pt,18.3pt"/>
              </w:pict>
            </w:r>
            <w:r w:rsidR="00FC00FC" w:rsidRPr="00FC00FC">
              <w:rPr>
                <w:rFonts w:eastAsia="Calibri"/>
                <w:b/>
                <w:bCs/>
                <w:szCs w:val="26"/>
                <w:lang w:val="en-US" w:eastAsia="en-US"/>
              </w:rPr>
              <w:t>Độc lập - Tự do - Hạnh phúc</w:t>
            </w:r>
          </w:p>
        </w:tc>
      </w:tr>
      <w:tr w:rsidR="00FC00FC" w:rsidRPr="00FC00FC" w14:paraId="5A7DEC13" w14:textId="77777777" w:rsidTr="007F7359">
        <w:trPr>
          <w:gridBefore w:val="1"/>
          <w:wBefore w:w="176" w:type="dxa"/>
          <w:jc w:val="center"/>
        </w:trPr>
        <w:tc>
          <w:tcPr>
            <w:tcW w:w="3686" w:type="dxa"/>
          </w:tcPr>
          <w:p w14:paraId="5C1A3402" w14:textId="2B9AFDD0" w:rsidR="00FC00FC" w:rsidRPr="00FC00FC" w:rsidRDefault="00FC00FC" w:rsidP="00FC00FC">
            <w:pPr>
              <w:spacing w:before="60" w:after="80"/>
              <w:jc w:val="center"/>
              <w:rPr>
                <w:rFonts w:eastAsia="Calibri"/>
                <w:szCs w:val="22"/>
                <w:lang w:val="en-US" w:eastAsia="en-US"/>
              </w:rPr>
            </w:pPr>
            <w:r w:rsidRPr="00FC00FC">
              <w:rPr>
                <w:rFonts w:eastAsia="Calibri"/>
                <w:sz w:val="26"/>
                <w:szCs w:val="26"/>
                <w:lang w:val="en-US" w:eastAsia="en-US"/>
              </w:rPr>
              <w:t>Số:</w:t>
            </w:r>
            <w:r w:rsidRPr="00FC00FC">
              <w:rPr>
                <w:rFonts w:eastAsia="Calibri"/>
                <w:b/>
                <w:sz w:val="26"/>
                <w:szCs w:val="26"/>
                <w:lang w:val="en-US" w:eastAsia="en-US"/>
              </w:rPr>
              <w:t xml:space="preserve">  </w:t>
            </w:r>
            <w:r w:rsidRPr="00FC00FC">
              <w:rPr>
                <w:rFonts w:eastAsia="Calibri"/>
                <w:sz w:val="26"/>
                <w:szCs w:val="26"/>
                <w:lang w:val="en-US" w:eastAsia="en-US"/>
              </w:rPr>
              <w:t xml:space="preserve">        /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KT</w:t>
            </w:r>
          </w:p>
        </w:tc>
        <w:tc>
          <w:tcPr>
            <w:tcW w:w="5812" w:type="dxa"/>
            <w:gridSpan w:val="2"/>
          </w:tcPr>
          <w:p w14:paraId="744A1E6B" w14:textId="6431F189" w:rsidR="00FC00FC" w:rsidRPr="00FC00FC" w:rsidRDefault="00F44E5C" w:rsidP="00FC00FC">
            <w:pPr>
              <w:spacing w:before="60" w:after="80"/>
              <w:jc w:val="center"/>
              <w:rPr>
                <w:rFonts w:eastAsia="Calibri"/>
                <w:szCs w:val="22"/>
                <w:lang w:val="en-US" w:eastAsia="en-US"/>
              </w:rPr>
            </w:pPr>
            <w:r>
              <w:rPr>
                <w:rFonts w:eastAsia="Calibri"/>
                <w:i/>
                <w:iCs/>
                <w:szCs w:val="26"/>
                <w:lang w:val="en-US" w:eastAsia="en-US"/>
              </w:rPr>
              <w:t xml:space="preserve">   Cai Kinh</w:t>
            </w:r>
            <w:r w:rsidR="00FC00FC" w:rsidRPr="00FC00FC">
              <w:rPr>
                <w:rFonts w:eastAsia="Calibri"/>
                <w:i/>
                <w:iCs/>
                <w:szCs w:val="26"/>
                <w:lang w:val="en-US" w:eastAsia="en-US"/>
              </w:rPr>
              <w:t xml:space="preserve">, ngày       tháng </w:t>
            </w:r>
            <w:r w:rsidR="00D376A2">
              <w:rPr>
                <w:rFonts w:eastAsia="Calibri"/>
                <w:i/>
                <w:iCs/>
                <w:szCs w:val="26"/>
                <w:lang w:val="en-US" w:eastAsia="en-US"/>
              </w:rPr>
              <w:t xml:space="preserve"> </w:t>
            </w:r>
            <w:r w:rsidR="00FC00FC" w:rsidRPr="00FC00FC">
              <w:rPr>
                <w:rFonts w:eastAsia="Calibri"/>
                <w:i/>
                <w:iCs/>
                <w:szCs w:val="26"/>
                <w:lang w:val="en-US" w:eastAsia="en-US"/>
              </w:rPr>
              <w:t xml:space="preserve"> năm 202</w:t>
            </w:r>
            <w:r w:rsidR="00B13E01">
              <w:rPr>
                <w:rFonts w:eastAsia="Calibri"/>
                <w:i/>
                <w:iCs/>
                <w:szCs w:val="26"/>
                <w:lang w:val="en-US" w:eastAsia="en-US"/>
              </w:rPr>
              <w:t>6</w:t>
            </w:r>
          </w:p>
        </w:tc>
      </w:tr>
      <w:tr w:rsidR="00FC00FC" w:rsidRPr="00FC00FC" w14:paraId="5F659E09" w14:textId="77777777" w:rsidTr="007F7359">
        <w:tblPrEx>
          <w:jc w:val="left"/>
        </w:tblPrEx>
        <w:trPr>
          <w:gridAfter w:val="1"/>
          <w:wAfter w:w="5421" w:type="dxa"/>
        </w:trPr>
        <w:tc>
          <w:tcPr>
            <w:tcW w:w="4253" w:type="dxa"/>
            <w:gridSpan w:val="3"/>
          </w:tcPr>
          <w:p w14:paraId="2BD682D3" w14:textId="2A7C29B0" w:rsidR="00FC00FC" w:rsidRPr="00FC00FC" w:rsidRDefault="00FC00FC" w:rsidP="00FC00FC">
            <w:pPr>
              <w:jc w:val="center"/>
              <w:rPr>
                <w:lang w:val="en-US" w:eastAsia="ko-KR"/>
              </w:rPr>
            </w:pPr>
            <w:r w:rsidRPr="00FC00FC">
              <w:rPr>
                <w:sz w:val="24"/>
                <w:szCs w:val="24"/>
                <w:lang w:val="en-US" w:eastAsia="ko-KR"/>
              </w:rPr>
              <w:t>V/v góp ý dự thảo Tờ trình của UBND xã và Nghị quyết</w:t>
            </w:r>
            <w:r w:rsidR="00D376A2">
              <w:rPr>
                <w:sz w:val="24"/>
                <w:szCs w:val="24"/>
                <w:lang w:val="en-US" w:eastAsia="ko-KR"/>
              </w:rPr>
              <w:t xml:space="preserve"> của HĐND xã </w:t>
            </w:r>
          </w:p>
        </w:tc>
      </w:tr>
    </w:tbl>
    <w:p w14:paraId="75C0135D" w14:textId="77777777" w:rsidR="00714875" w:rsidRPr="00F65595" w:rsidRDefault="00714875" w:rsidP="00714875"/>
    <w:p w14:paraId="64B3BC76" w14:textId="77777777" w:rsidR="00714875" w:rsidRDefault="00714875" w:rsidP="00714875">
      <w:r>
        <w:tab/>
      </w:r>
    </w:p>
    <w:p w14:paraId="5E51E770" w14:textId="5E1D7520" w:rsidR="00714875" w:rsidRPr="00FC00FC" w:rsidRDefault="00423C2C" w:rsidP="00714875">
      <w:pPr>
        <w:rPr>
          <w:lang w:val="en-US"/>
        </w:rPr>
      </w:pPr>
      <w:r>
        <w:tab/>
      </w:r>
      <w:r w:rsidR="00FC00FC">
        <w:rPr>
          <w:lang w:val="en-US"/>
        </w:rPr>
        <w:tab/>
      </w:r>
      <w:r>
        <w:t xml:space="preserve">Kính gửi: </w:t>
      </w:r>
    </w:p>
    <w:p w14:paraId="07289519" w14:textId="77777777" w:rsidR="00714875" w:rsidRDefault="00714875" w:rsidP="00714875"/>
    <w:p w14:paraId="30BC82D3" w14:textId="387B0E88" w:rsidR="00FC00FC" w:rsidRPr="000475DF" w:rsidRDefault="00423C2C" w:rsidP="00ED37C7">
      <w:pPr>
        <w:spacing w:before="120" w:after="120" w:line="276" w:lineRule="auto"/>
        <w:jc w:val="both"/>
        <w:rPr>
          <w:lang w:val="en-US" w:eastAsia="ko-KR"/>
        </w:rPr>
      </w:pPr>
      <w:r w:rsidRPr="000475DF">
        <w:tab/>
      </w:r>
      <w:r w:rsidR="00526511" w:rsidRPr="000475DF">
        <w:t xml:space="preserve">Phòng </w:t>
      </w:r>
      <w:r w:rsidR="00D376A2">
        <w:rPr>
          <w:lang w:val="en-US"/>
        </w:rPr>
        <w:t>……….</w:t>
      </w:r>
      <w:r w:rsidR="00F44E5C">
        <w:rPr>
          <w:lang w:val="en-US"/>
        </w:rPr>
        <w:t xml:space="preserve"> Cai Kinh</w:t>
      </w:r>
      <w:r w:rsidR="00D21656" w:rsidRPr="000475DF">
        <w:t xml:space="preserve"> nhận Công văn số </w:t>
      </w:r>
      <w:r w:rsidR="00A411F5">
        <w:rPr>
          <w:lang w:val="en-US"/>
        </w:rPr>
        <w:t>……..</w:t>
      </w:r>
      <w:r w:rsidR="00031387" w:rsidRPr="000475DF">
        <w:t>/</w:t>
      </w:r>
      <w:r w:rsidR="00FC00FC" w:rsidRPr="000475DF">
        <w:rPr>
          <w:lang w:val="en-US"/>
        </w:rPr>
        <w:t>VHXH</w:t>
      </w:r>
      <w:r w:rsidR="00031387" w:rsidRPr="000475DF">
        <w:t xml:space="preserve">, ngày </w:t>
      </w:r>
      <w:r w:rsidR="00A411F5">
        <w:rPr>
          <w:lang w:val="en-US"/>
        </w:rPr>
        <w:t xml:space="preserve">   ….</w:t>
      </w:r>
      <w:r w:rsidR="00F1596E" w:rsidRPr="000475DF">
        <w:t>/</w:t>
      </w:r>
      <w:r w:rsidR="00D376A2">
        <w:rPr>
          <w:lang w:val="en-US"/>
        </w:rPr>
        <w:t xml:space="preserve"> </w:t>
      </w:r>
      <w:r w:rsidR="00F1596E" w:rsidRPr="000475DF">
        <w:t>/202</w:t>
      </w:r>
      <w:r w:rsidR="00D376A2">
        <w:rPr>
          <w:lang w:val="en-US"/>
        </w:rPr>
        <w:t>6</w:t>
      </w:r>
      <w:r w:rsidR="00F1596E" w:rsidRPr="000475DF">
        <w:t xml:space="preserve"> của</w:t>
      </w:r>
      <w:r w:rsidR="00D376A2">
        <w:rPr>
          <w:lang w:val="en-US"/>
        </w:rPr>
        <w:t xml:space="preserve"> văn phòng HĐND và UBND</w:t>
      </w:r>
      <w:r w:rsidR="00F44E5C">
        <w:rPr>
          <w:lang w:val="en-US"/>
        </w:rPr>
        <w:t xml:space="preserve"> xã Cai Kinh</w:t>
      </w:r>
      <w:r w:rsidR="00FC00FC" w:rsidRPr="000475DF">
        <w:rPr>
          <w:lang w:val="en-US"/>
        </w:rPr>
        <w:t xml:space="preserve"> về việc đề nghị góp ý dự thảo </w:t>
      </w:r>
      <w:r w:rsidR="00FC00FC" w:rsidRPr="00FC00FC">
        <w:rPr>
          <w:lang w:val="en-US" w:eastAsia="ko-KR"/>
        </w:rPr>
        <w:t xml:space="preserve">Tờ trình của UBND xã và Nghị quyết của HĐND xã </w:t>
      </w:r>
      <w:r w:rsidR="00D376A2" w:rsidRPr="00D376A2">
        <w:rPr>
          <w:lang w:val="en-US"/>
        </w:rPr>
        <w:t>quy định tổng mức chi trong xây dựng nghị quyết của HĐND, quyết định của UBND xã</w:t>
      </w:r>
      <w:r w:rsidR="00F44E5C">
        <w:rPr>
          <w:lang w:val="en-US" w:eastAsia="ko-KR"/>
        </w:rPr>
        <w:t xml:space="preserve"> Cai Kinh</w:t>
      </w:r>
      <w:r w:rsidR="0000082F">
        <w:rPr>
          <w:lang w:val="en-US" w:eastAsia="ko-KR"/>
        </w:rPr>
        <w:t>.</w:t>
      </w:r>
    </w:p>
    <w:p w14:paraId="21A91DD4" w14:textId="75619EF4" w:rsidR="00714875" w:rsidRDefault="00714875" w:rsidP="00D376A2">
      <w:pPr>
        <w:spacing w:before="120" w:after="120"/>
        <w:ind w:firstLine="720"/>
        <w:jc w:val="both"/>
        <w:rPr>
          <w:lang w:val="en-US" w:eastAsia="ko-KR"/>
        </w:rPr>
      </w:pPr>
      <w:r w:rsidRPr="000475DF">
        <w:t>Sau khi nghiên</w:t>
      </w:r>
      <w:r w:rsidR="008E6657" w:rsidRPr="000475DF">
        <w:t xml:space="preserve"> cứu</w:t>
      </w:r>
      <w:r w:rsidR="003A1AC0" w:rsidRPr="000475DF">
        <w:t xml:space="preserve"> dự th</w:t>
      </w:r>
      <w:r w:rsidR="00FC00FC" w:rsidRPr="000475DF">
        <w:rPr>
          <w:lang w:val="en-US"/>
        </w:rPr>
        <w:t>ảo T</w:t>
      </w:r>
      <w:r w:rsidR="003A1AC0" w:rsidRPr="000475DF">
        <w:t xml:space="preserve">ờ trình của UBND </w:t>
      </w:r>
      <w:r w:rsidR="00FC00FC" w:rsidRPr="000475DF">
        <w:rPr>
          <w:lang w:val="en-US"/>
        </w:rPr>
        <w:t xml:space="preserve">xã </w:t>
      </w:r>
      <w:r w:rsidR="003A1AC0" w:rsidRPr="000475DF">
        <w:t xml:space="preserve">và dự thảo Nghị quyết </w:t>
      </w:r>
      <w:r w:rsidR="009D754A" w:rsidRPr="00D376A2">
        <w:t>của HĐND</w:t>
      </w:r>
      <w:r w:rsidR="00FC00FC" w:rsidRPr="00D376A2">
        <w:rPr>
          <w:lang w:val="en-US"/>
        </w:rPr>
        <w:t xml:space="preserve"> xã</w:t>
      </w:r>
      <w:r w:rsidR="00FC00FC" w:rsidRPr="00D376A2">
        <w:rPr>
          <w:lang w:val="en-US" w:eastAsia="ko-KR"/>
        </w:rPr>
        <w:t xml:space="preserve"> </w:t>
      </w:r>
      <w:r w:rsidR="00D376A2" w:rsidRPr="00D376A2">
        <w:rPr>
          <w:lang w:val="en-US"/>
        </w:rPr>
        <w:t>quy định tổng mức chi trong xây dựng nghị quyết của HĐND, quyết định của UBND xã</w:t>
      </w:r>
      <w:r w:rsidR="00FC00FC" w:rsidRPr="000475DF">
        <w:rPr>
          <w:lang w:val="en-US" w:eastAsia="ko-KR"/>
        </w:rPr>
        <w:t xml:space="preserve">. </w:t>
      </w:r>
      <w:r w:rsidR="00D376A2">
        <w:rPr>
          <w:lang w:val="en-US"/>
        </w:rPr>
        <w:t>Phòng…………..</w:t>
      </w:r>
      <w:r w:rsidR="00FC00FC" w:rsidRPr="000475DF">
        <w:rPr>
          <w:lang w:val="en-US"/>
        </w:rPr>
        <w:t xml:space="preserve"> xã</w:t>
      </w:r>
      <w:r w:rsidR="00A411F5">
        <w:rPr>
          <w:lang w:val="en-US"/>
        </w:rPr>
        <w:t xml:space="preserve"> nhất trí hoặc có ý kiến góp ý đối </w:t>
      </w:r>
      <w:r w:rsidR="00E04981" w:rsidRPr="000475DF">
        <w:t>với nội dung dự thảo</w:t>
      </w:r>
      <w:r w:rsidR="009D754A" w:rsidRPr="000475DF">
        <w:t xml:space="preserve"> Tờ trình và dự thảo</w:t>
      </w:r>
      <w:r w:rsidR="00E04981" w:rsidRPr="000475DF">
        <w:t xml:space="preserve"> </w:t>
      </w:r>
      <w:r w:rsidR="006271CC" w:rsidRPr="000475DF">
        <w:t>Nghị quyết</w:t>
      </w:r>
      <w:r w:rsidR="00A411F5">
        <w:rPr>
          <w:lang w:val="en-US"/>
        </w:rPr>
        <w:t xml:space="preserve"> như sau:</w:t>
      </w:r>
    </w:p>
    <w:p w14:paraId="6A682E13" w14:textId="2D6E78EC" w:rsidR="00A411F5" w:rsidRDefault="00A411F5" w:rsidP="00ED37C7">
      <w:pPr>
        <w:spacing w:before="120" w:after="120"/>
        <w:ind w:firstLine="7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…………………………………………………………………………….</w:t>
      </w:r>
    </w:p>
    <w:p w14:paraId="64F459C8" w14:textId="3D9BB4E6" w:rsidR="00A411F5" w:rsidRDefault="00A411F5" w:rsidP="00A411F5">
      <w:pPr>
        <w:spacing w:before="120" w:after="1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</w:p>
    <w:p w14:paraId="1E9C6AB4" w14:textId="77777777" w:rsidR="00A411F5" w:rsidRDefault="00A411F5" w:rsidP="00A411F5">
      <w:pPr>
        <w:spacing w:before="120" w:after="12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</w:p>
    <w:p w14:paraId="2DF733BC" w14:textId="77777777" w:rsidR="00A411F5" w:rsidRPr="00A411F5" w:rsidRDefault="00A411F5" w:rsidP="00ED37C7">
      <w:pPr>
        <w:spacing w:before="120" w:after="120"/>
        <w:ind w:firstLine="720"/>
        <w:jc w:val="both"/>
        <w:rPr>
          <w:lang w:val="en-US"/>
        </w:rPr>
      </w:pPr>
    </w:p>
    <w:p w14:paraId="6FEA1BB7" w14:textId="17BBBEE3" w:rsidR="00714875" w:rsidRPr="000475DF" w:rsidRDefault="006271CC" w:rsidP="00ED37C7">
      <w:pPr>
        <w:spacing w:before="120" w:after="120"/>
        <w:jc w:val="both"/>
      </w:pPr>
      <w:r w:rsidRPr="000475DF">
        <w:tab/>
        <w:t>Trên đây là ý kiến</w:t>
      </w:r>
      <w:r w:rsidR="00C67CE5" w:rsidRPr="000475DF">
        <w:t xml:space="preserve"> Phòng</w:t>
      </w:r>
      <w:r w:rsidR="00D376A2">
        <w:rPr>
          <w:lang w:val="en-US"/>
        </w:rPr>
        <w:t xml:space="preserve"> ……….</w:t>
      </w:r>
      <w:bookmarkStart w:id="0" w:name="_GoBack"/>
      <w:bookmarkEnd w:id="0"/>
      <w:r w:rsidR="00FC00FC" w:rsidRPr="000475DF">
        <w:rPr>
          <w:lang w:val="en-US"/>
        </w:rPr>
        <w:t xml:space="preserve"> xã</w:t>
      </w:r>
      <w:r w:rsidR="00F44E5C">
        <w:t xml:space="preserve"> </w:t>
      </w:r>
      <w:r w:rsidR="00F44E5C">
        <w:rPr>
          <w:lang w:val="en-US"/>
        </w:rPr>
        <w:t>Cai Kinh</w:t>
      </w:r>
      <w:r w:rsidR="00714875" w:rsidRPr="000475DF">
        <w:t>./.</w:t>
      </w:r>
    </w:p>
    <w:p w14:paraId="0336232F" w14:textId="77777777" w:rsidR="00714875" w:rsidRDefault="00714875" w:rsidP="00714875">
      <w:pPr>
        <w:jc w:val="both"/>
      </w:pPr>
      <w:r>
        <w:t xml:space="preserve">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3"/>
        <w:gridCol w:w="4744"/>
      </w:tblGrid>
      <w:tr w:rsidR="00714875" w14:paraId="0D3267F3" w14:textId="77777777" w:rsidTr="00714875">
        <w:tc>
          <w:tcPr>
            <w:tcW w:w="4644" w:type="dxa"/>
          </w:tcPr>
          <w:p w14:paraId="4EF08489" w14:textId="77777777" w:rsidR="00714875" w:rsidRDefault="00714875">
            <w:pPr>
              <w:spacing w:line="276" w:lineRule="auto"/>
              <w:jc w:val="both"/>
              <w:rPr>
                <w:bCs/>
              </w:rPr>
            </w:pPr>
            <w:r>
              <w:rPr>
                <w:b/>
                <w:bCs/>
                <w:i/>
                <w:sz w:val="24"/>
              </w:rPr>
              <w:t>Nơi nhận:</w:t>
            </w:r>
            <w:r>
              <w:rPr>
                <w:bCs/>
              </w:rPr>
              <w:t xml:space="preserve">                                                    </w:t>
            </w:r>
          </w:p>
          <w:p w14:paraId="7C195A07" w14:textId="77777777" w:rsidR="00714875" w:rsidRDefault="00714875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Như trên;                                                         </w:t>
            </w:r>
          </w:p>
          <w:p w14:paraId="739FC2B7" w14:textId="15AE450B" w:rsidR="00714875" w:rsidRDefault="00714875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Lưu: VT, </w:t>
            </w:r>
            <w:r w:rsidR="00B52140">
              <w:rPr>
                <w:bCs/>
                <w:sz w:val="22"/>
                <w:szCs w:val="22"/>
                <w:lang w:val="en-US"/>
              </w:rPr>
              <w:t>K</w:t>
            </w:r>
            <w:r>
              <w:rPr>
                <w:bCs/>
                <w:sz w:val="22"/>
                <w:szCs w:val="22"/>
              </w:rPr>
              <w:t>T.</w:t>
            </w:r>
          </w:p>
          <w:p w14:paraId="52FDD034" w14:textId="77777777" w:rsidR="00714875" w:rsidRDefault="00714875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4824" w:type="dxa"/>
          </w:tcPr>
          <w:p w14:paraId="6E29401E" w14:textId="005447CD" w:rsidR="00714875" w:rsidRPr="00A344F8" w:rsidRDefault="00A344F8" w:rsidP="0090436A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A344F8">
              <w:rPr>
                <w:b/>
                <w:bCs/>
                <w:sz w:val="26"/>
              </w:rPr>
              <w:t>KT.TRƯỞNG PHÒNG</w:t>
            </w:r>
          </w:p>
          <w:p w14:paraId="3F8DA7F3" w14:textId="77777777" w:rsidR="00A344F8" w:rsidRPr="00A344F8" w:rsidRDefault="00A344F8" w:rsidP="0090436A">
            <w:pPr>
              <w:spacing w:line="276" w:lineRule="auto"/>
              <w:jc w:val="center"/>
              <w:rPr>
                <w:b/>
                <w:bCs/>
                <w:sz w:val="26"/>
              </w:rPr>
            </w:pPr>
            <w:r w:rsidRPr="00A344F8">
              <w:rPr>
                <w:b/>
                <w:bCs/>
                <w:sz w:val="26"/>
              </w:rPr>
              <w:t>PHÓ TRƯỞNG PHÒNG</w:t>
            </w:r>
          </w:p>
          <w:p w14:paraId="3870E23B" w14:textId="77777777" w:rsidR="00714875" w:rsidRDefault="00714875" w:rsidP="0090436A">
            <w:pPr>
              <w:spacing w:line="276" w:lineRule="auto"/>
              <w:jc w:val="center"/>
              <w:rPr>
                <w:bCs/>
              </w:rPr>
            </w:pPr>
          </w:p>
          <w:p w14:paraId="5DA3B9D0" w14:textId="77777777" w:rsidR="00714875" w:rsidRDefault="00714875" w:rsidP="0090436A">
            <w:pPr>
              <w:spacing w:line="276" w:lineRule="auto"/>
              <w:jc w:val="center"/>
              <w:rPr>
                <w:bCs/>
              </w:rPr>
            </w:pPr>
          </w:p>
          <w:p w14:paraId="6D1C4C3B" w14:textId="77777777" w:rsidR="00714875" w:rsidRDefault="00714875" w:rsidP="0090436A">
            <w:pPr>
              <w:spacing w:line="276" w:lineRule="auto"/>
              <w:jc w:val="center"/>
              <w:rPr>
                <w:bCs/>
              </w:rPr>
            </w:pPr>
          </w:p>
          <w:p w14:paraId="71A5744F" w14:textId="3C533FA4" w:rsidR="00A344F8" w:rsidRDefault="00A344F8" w:rsidP="0090436A">
            <w:pPr>
              <w:spacing w:line="276" w:lineRule="auto"/>
              <w:jc w:val="center"/>
              <w:rPr>
                <w:bCs/>
                <w:lang w:val="en-US"/>
              </w:rPr>
            </w:pPr>
          </w:p>
          <w:p w14:paraId="736BE4B8" w14:textId="4D04338B" w:rsidR="00714875" w:rsidRPr="00A344F8" w:rsidRDefault="00714875" w:rsidP="0090436A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</w:p>
        </w:tc>
      </w:tr>
    </w:tbl>
    <w:p w14:paraId="31BF27DB" w14:textId="6F508D94" w:rsidR="00714875" w:rsidRPr="0090436A" w:rsidRDefault="00714875" w:rsidP="00714875">
      <w:pPr>
        <w:jc w:val="both"/>
        <w:rPr>
          <w:lang w:val="en-US"/>
        </w:rPr>
      </w:pPr>
    </w:p>
    <w:p w14:paraId="0D68CB29" w14:textId="77777777" w:rsidR="00714875" w:rsidRDefault="00714875" w:rsidP="00714875">
      <w:pPr>
        <w:jc w:val="both"/>
      </w:pPr>
    </w:p>
    <w:p w14:paraId="0846AC21" w14:textId="77777777" w:rsidR="00714875" w:rsidRDefault="00714875" w:rsidP="00714875">
      <w:pPr>
        <w:jc w:val="both"/>
      </w:pPr>
    </w:p>
    <w:p w14:paraId="1A46255D" w14:textId="77777777" w:rsidR="00714875" w:rsidRDefault="00714875" w:rsidP="00714875"/>
    <w:p w14:paraId="10141D2E" w14:textId="77777777" w:rsidR="00714875" w:rsidRDefault="00714875" w:rsidP="00714875"/>
    <w:p w14:paraId="6EB0309F" w14:textId="77777777" w:rsidR="00A05BBF" w:rsidRDefault="00A05BBF"/>
    <w:sectPr w:rsidR="00A05BBF" w:rsidSect="00422D5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14875"/>
    <w:rsid w:val="0000082F"/>
    <w:rsid w:val="00017F09"/>
    <w:rsid w:val="00031387"/>
    <w:rsid w:val="00037060"/>
    <w:rsid w:val="000456A2"/>
    <w:rsid w:val="000475DF"/>
    <w:rsid w:val="00063FFB"/>
    <w:rsid w:val="000D02A1"/>
    <w:rsid w:val="000E4BD4"/>
    <w:rsid w:val="000F2EB5"/>
    <w:rsid w:val="0012389F"/>
    <w:rsid w:val="001652E5"/>
    <w:rsid w:val="00196EB3"/>
    <w:rsid w:val="001E1D55"/>
    <w:rsid w:val="00271BFC"/>
    <w:rsid w:val="002A4853"/>
    <w:rsid w:val="002A68B2"/>
    <w:rsid w:val="002B6C5B"/>
    <w:rsid w:val="002E4548"/>
    <w:rsid w:val="00343960"/>
    <w:rsid w:val="003A1AC0"/>
    <w:rsid w:val="003E1B61"/>
    <w:rsid w:val="00422D5E"/>
    <w:rsid w:val="00423C2C"/>
    <w:rsid w:val="00464C6B"/>
    <w:rsid w:val="004B5B51"/>
    <w:rsid w:val="004F5AA2"/>
    <w:rsid w:val="0050566E"/>
    <w:rsid w:val="00526511"/>
    <w:rsid w:val="00552DA3"/>
    <w:rsid w:val="00584CE9"/>
    <w:rsid w:val="00593CA2"/>
    <w:rsid w:val="005F1649"/>
    <w:rsid w:val="006009F0"/>
    <w:rsid w:val="006271CC"/>
    <w:rsid w:val="00643F97"/>
    <w:rsid w:val="006A23D8"/>
    <w:rsid w:val="006E6B37"/>
    <w:rsid w:val="00714875"/>
    <w:rsid w:val="007437A8"/>
    <w:rsid w:val="00790FEB"/>
    <w:rsid w:val="007D1F43"/>
    <w:rsid w:val="007E091C"/>
    <w:rsid w:val="007F561D"/>
    <w:rsid w:val="00855885"/>
    <w:rsid w:val="008E1998"/>
    <w:rsid w:val="008E6657"/>
    <w:rsid w:val="008F4132"/>
    <w:rsid w:val="0090436A"/>
    <w:rsid w:val="0092121C"/>
    <w:rsid w:val="009545A6"/>
    <w:rsid w:val="009554AA"/>
    <w:rsid w:val="0097212A"/>
    <w:rsid w:val="009D754A"/>
    <w:rsid w:val="009E73A2"/>
    <w:rsid w:val="00A03C41"/>
    <w:rsid w:val="00A05BBF"/>
    <w:rsid w:val="00A232AA"/>
    <w:rsid w:val="00A344F8"/>
    <w:rsid w:val="00A411F5"/>
    <w:rsid w:val="00B13E01"/>
    <w:rsid w:val="00B270B9"/>
    <w:rsid w:val="00B52140"/>
    <w:rsid w:val="00BC67D5"/>
    <w:rsid w:val="00C51051"/>
    <w:rsid w:val="00C67CE5"/>
    <w:rsid w:val="00D07634"/>
    <w:rsid w:val="00D142AC"/>
    <w:rsid w:val="00D21656"/>
    <w:rsid w:val="00D333AA"/>
    <w:rsid w:val="00D376A2"/>
    <w:rsid w:val="00D60CE3"/>
    <w:rsid w:val="00D72C5B"/>
    <w:rsid w:val="00D902CD"/>
    <w:rsid w:val="00DD5040"/>
    <w:rsid w:val="00E04981"/>
    <w:rsid w:val="00E43ED9"/>
    <w:rsid w:val="00E45F0B"/>
    <w:rsid w:val="00E474D0"/>
    <w:rsid w:val="00EB7074"/>
    <w:rsid w:val="00EC5C4D"/>
    <w:rsid w:val="00ED37C7"/>
    <w:rsid w:val="00EE0B63"/>
    <w:rsid w:val="00F1596E"/>
    <w:rsid w:val="00F44E5C"/>
    <w:rsid w:val="00F5407F"/>
    <w:rsid w:val="00F65595"/>
    <w:rsid w:val="00F826CD"/>
    <w:rsid w:val="00FC00FC"/>
    <w:rsid w:val="00FD3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1EC3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875"/>
    <w:pPr>
      <w:spacing w:after="0" w:line="240" w:lineRule="auto"/>
    </w:pPr>
    <w:rPr>
      <w:rFonts w:eastAsia="Times New Roman" w:cs="Times New Roman"/>
      <w:szCs w:val="28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8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MAY TINH KHANH LOC</cp:lastModifiedBy>
  <cp:revision>52</cp:revision>
  <dcterms:created xsi:type="dcterms:W3CDTF">2024-09-11T07:32:00Z</dcterms:created>
  <dcterms:modified xsi:type="dcterms:W3CDTF">2026-06-02T02:07:00Z</dcterms:modified>
</cp:coreProperties>
</file>